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EE21D" w14:textId="4820801C" w:rsidR="003A1013" w:rsidRDefault="003A1013" w:rsidP="00920F74">
      <w:pPr>
        <w:spacing w:line="276" w:lineRule="auto"/>
        <w:ind w:leftChars="100" w:left="210" w:firstLineChars="200" w:firstLine="480"/>
        <w:jc w:val="right"/>
        <w:rPr>
          <w:sz w:val="24"/>
          <w:szCs w:val="28"/>
        </w:rPr>
      </w:pPr>
      <w:bookmarkStart w:id="0" w:name="_GoBack"/>
      <w:bookmarkEnd w:id="0"/>
    </w:p>
    <w:p w14:paraId="40A45EA6" w14:textId="1E03FC52" w:rsidR="003A1013" w:rsidRDefault="003A1013" w:rsidP="003A1013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 w:rsidR="00920F74">
        <w:rPr>
          <w:rFonts w:ascii="黑体" w:eastAsia="黑体"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</w:rPr>
        <w:t>：</w:t>
      </w:r>
    </w:p>
    <w:p w14:paraId="1024463A" w14:textId="4C9D6B36" w:rsidR="003A1013" w:rsidRDefault="003A1013" w:rsidP="003A1013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护理学本科学位论文评价指标及评分说明</w:t>
      </w:r>
    </w:p>
    <w:tbl>
      <w:tblPr>
        <w:tblpPr w:leftFromText="180" w:rightFromText="180" w:vertAnchor="text" w:horzAnchor="margin" w:tblpXSpec="center" w:tblpY="2"/>
        <w:tblW w:w="80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5920"/>
      </w:tblGrid>
      <w:tr w:rsidR="003A1013" w14:paraId="6AB7674D" w14:textId="77777777" w:rsidTr="00E73253">
        <w:trPr>
          <w:cantSplit/>
          <w:trHeight w:val="420"/>
        </w:trPr>
        <w:tc>
          <w:tcPr>
            <w:tcW w:w="2112" w:type="dxa"/>
            <w:vAlign w:val="center"/>
          </w:tcPr>
          <w:p w14:paraId="5AA6DE89" w14:textId="77777777" w:rsidR="003A1013" w:rsidRPr="006E3D39" w:rsidRDefault="003A1013" w:rsidP="00E73253">
            <w:pPr>
              <w:jc w:val="center"/>
              <w:rPr>
                <w:b/>
              </w:rPr>
            </w:pPr>
            <w:r w:rsidRPr="006E3D39">
              <w:rPr>
                <w:rFonts w:hint="eastAsia"/>
                <w:b/>
              </w:rPr>
              <w:t>评价指标</w:t>
            </w:r>
          </w:p>
        </w:tc>
        <w:tc>
          <w:tcPr>
            <w:tcW w:w="5920" w:type="dxa"/>
            <w:vAlign w:val="center"/>
          </w:tcPr>
          <w:p w14:paraId="4EB401D7" w14:textId="77777777" w:rsidR="003A1013" w:rsidRPr="006E3D39" w:rsidRDefault="003A1013" w:rsidP="00E73253">
            <w:pPr>
              <w:jc w:val="center"/>
              <w:rPr>
                <w:b/>
              </w:rPr>
            </w:pPr>
            <w:r w:rsidRPr="006E3D39">
              <w:rPr>
                <w:rFonts w:hint="eastAsia"/>
                <w:b/>
              </w:rPr>
              <w:t>评价要素说明</w:t>
            </w:r>
          </w:p>
        </w:tc>
      </w:tr>
      <w:tr w:rsidR="003A1013" w14:paraId="337D81A5" w14:textId="77777777" w:rsidTr="00E73253">
        <w:trPr>
          <w:cantSplit/>
          <w:trHeight w:val="1257"/>
        </w:trPr>
        <w:tc>
          <w:tcPr>
            <w:tcW w:w="2112" w:type="dxa"/>
            <w:vAlign w:val="center"/>
          </w:tcPr>
          <w:p w14:paraId="1902D8C8" w14:textId="77777777" w:rsidR="003A1013" w:rsidRDefault="003A1013" w:rsidP="00E73253">
            <w:pPr>
              <w:jc w:val="center"/>
            </w:pPr>
            <w:r w:rsidRPr="00CD3A05">
              <w:rPr>
                <w:rFonts w:hint="eastAsia"/>
              </w:rPr>
              <w:t>论文立题的意义</w:t>
            </w:r>
          </w:p>
        </w:tc>
        <w:tc>
          <w:tcPr>
            <w:tcW w:w="5920" w:type="dxa"/>
            <w:vAlign w:val="center"/>
          </w:tcPr>
          <w:p w14:paraId="1D432209" w14:textId="77777777" w:rsidR="003A1013" w:rsidRDefault="003A1013" w:rsidP="00E73253">
            <w:pPr>
              <w:spacing w:line="360" w:lineRule="exact"/>
            </w:pPr>
            <w:r>
              <w:rPr>
                <w:rFonts w:hint="eastAsia"/>
              </w:rPr>
              <w:t>能够针对相关领域生产实践中存在的技术和管理关键问题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具有明确的生产背景和一定的应用价值。</w:t>
            </w:r>
          </w:p>
        </w:tc>
      </w:tr>
      <w:tr w:rsidR="003A1013" w14:paraId="1356EE20" w14:textId="77777777" w:rsidTr="00E73253">
        <w:trPr>
          <w:cantSplit/>
          <w:trHeight w:val="1257"/>
        </w:trPr>
        <w:tc>
          <w:tcPr>
            <w:tcW w:w="2112" w:type="dxa"/>
            <w:vAlign w:val="center"/>
          </w:tcPr>
          <w:p w14:paraId="70E370A1" w14:textId="77777777" w:rsidR="003A1013" w:rsidRDefault="003A1013" w:rsidP="00E73253">
            <w:pPr>
              <w:jc w:val="center"/>
            </w:pPr>
            <w:r w:rsidRPr="006367DB">
              <w:rPr>
                <w:rFonts w:hint="eastAsia"/>
              </w:rPr>
              <w:t>文献综述</w:t>
            </w:r>
          </w:p>
        </w:tc>
        <w:tc>
          <w:tcPr>
            <w:tcW w:w="5920" w:type="dxa"/>
            <w:vAlign w:val="center"/>
          </w:tcPr>
          <w:p w14:paraId="6064BA96" w14:textId="77777777" w:rsidR="003A1013" w:rsidRDefault="003A1013" w:rsidP="00E73253">
            <w:r>
              <w:rPr>
                <w:rFonts w:hint="eastAsia"/>
              </w:rPr>
              <w:t>国内外文献阅读与应用的情况，能够全面反映选题所涉及领域关键或重要问题，归纳总结正确，评价客观、全面。</w:t>
            </w:r>
          </w:p>
        </w:tc>
      </w:tr>
      <w:tr w:rsidR="003A1013" w14:paraId="45E1B859" w14:textId="77777777" w:rsidTr="00E73253">
        <w:trPr>
          <w:cantSplit/>
          <w:trHeight w:val="974"/>
        </w:trPr>
        <w:tc>
          <w:tcPr>
            <w:tcW w:w="2112" w:type="dxa"/>
            <w:vAlign w:val="center"/>
          </w:tcPr>
          <w:p w14:paraId="08FA0F1B" w14:textId="77777777" w:rsidR="003A1013" w:rsidRDefault="003A1013" w:rsidP="00E73253">
            <w:pPr>
              <w:jc w:val="center"/>
            </w:pPr>
            <w:r w:rsidRPr="006367DB">
              <w:rPr>
                <w:rFonts w:hint="eastAsia"/>
              </w:rPr>
              <w:t>毕业论文的专业水平</w:t>
            </w:r>
          </w:p>
        </w:tc>
        <w:tc>
          <w:tcPr>
            <w:tcW w:w="5920" w:type="dxa"/>
            <w:vAlign w:val="center"/>
          </w:tcPr>
          <w:p w14:paraId="7C222B3D" w14:textId="77777777" w:rsidR="003A1013" w:rsidRDefault="003A1013" w:rsidP="00E73253">
            <w:r>
              <w:rPr>
                <w:rFonts w:hint="eastAsia"/>
              </w:rPr>
              <w:t>能综合运用科学理论、方法和技术手段解决所研究的问题，结论或结果分析符合科学要求。</w:t>
            </w:r>
          </w:p>
        </w:tc>
      </w:tr>
      <w:tr w:rsidR="003A1013" w14:paraId="110BA6C3" w14:textId="77777777" w:rsidTr="00E73253">
        <w:trPr>
          <w:cantSplit/>
          <w:trHeight w:val="850"/>
        </w:trPr>
        <w:tc>
          <w:tcPr>
            <w:tcW w:w="2112" w:type="dxa"/>
            <w:vAlign w:val="center"/>
          </w:tcPr>
          <w:p w14:paraId="7F6A0B77" w14:textId="77777777" w:rsidR="003A1013" w:rsidRDefault="003A1013" w:rsidP="00E73253">
            <w:pPr>
              <w:jc w:val="center"/>
            </w:pPr>
            <w:r>
              <w:rPr>
                <w:rFonts w:hint="eastAsia"/>
              </w:rPr>
              <w:t>论文写作的规范性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5920" w:type="dxa"/>
            <w:vAlign w:val="center"/>
          </w:tcPr>
          <w:p w14:paraId="2246CBF8" w14:textId="77777777" w:rsidR="003A1013" w:rsidRDefault="003A1013" w:rsidP="00E73253">
            <w:pPr>
              <w:spacing w:line="36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论文写作规范，文笔流畅，条理清晰，逻辑性强，引用资料标注规范。</w:t>
            </w:r>
          </w:p>
        </w:tc>
      </w:tr>
      <w:tr w:rsidR="003A1013" w14:paraId="6299F607" w14:textId="77777777" w:rsidTr="00E73253">
        <w:trPr>
          <w:cantSplit/>
          <w:trHeight w:val="855"/>
        </w:trPr>
        <w:tc>
          <w:tcPr>
            <w:tcW w:w="2112" w:type="dxa"/>
            <w:vAlign w:val="center"/>
          </w:tcPr>
          <w:p w14:paraId="07094D20" w14:textId="77777777" w:rsidR="003A1013" w:rsidRDefault="003A1013" w:rsidP="00E73253">
            <w:pPr>
              <w:jc w:val="center"/>
            </w:pPr>
            <w:r w:rsidRPr="006367DB">
              <w:rPr>
                <w:rFonts w:hint="eastAsia"/>
              </w:rPr>
              <w:t>答辩中自述和回答问题的情况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920" w:type="dxa"/>
            <w:vAlign w:val="center"/>
          </w:tcPr>
          <w:p w14:paraId="0AE086A4" w14:textId="77777777" w:rsidR="003A1013" w:rsidRDefault="003A1013" w:rsidP="00E73253">
            <w:r>
              <w:rPr>
                <w:rFonts w:hint="eastAsia"/>
              </w:rPr>
              <w:t>自述流畅，阐释清晰，能够准确回答评委问题，观点明确。</w:t>
            </w:r>
          </w:p>
        </w:tc>
      </w:tr>
      <w:tr w:rsidR="003A1013" w14:paraId="580C0782" w14:textId="77777777" w:rsidTr="00E73253">
        <w:trPr>
          <w:cantSplit/>
          <w:trHeight w:val="829"/>
        </w:trPr>
        <w:tc>
          <w:tcPr>
            <w:tcW w:w="2112" w:type="dxa"/>
            <w:vAlign w:val="center"/>
          </w:tcPr>
          <w:p w14:paraId="47804A14" w14:textId="77777777" w:rsidR="003A1013" w:rsidRDefault="003A1013" w:rsidP="00E73253">
            <w:pPr>
              <w:jc w:val="center"/>
            </w:pPr>
            <w:r w:rsidRPr="006C68E5">
              <w:rPr>
                <w:rFonts w:hint="eastAsia"/>
              </w:rPr>
              <w:t>毕业论文环节的工作态度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5920" w:type="dxa"/>
            <w:vAlign w:val="center"/>
          </w:tcPr>
          <w:p w14:paraId="1FA6AB72" w14:textId="77777777" w:rsidR="003A1013" w:rsidRDefault="003A1013" w:rsidP="00E73253">
            <w:pPr>
              <w:spacing w:line="36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毕业论文工作积极，工作量充足，达到本科学位论文要求。</w:t>
            </w:r>
          </w:p>
        </w:tc>
      </w:tr>
    </w:tbl>
    <w:p w14:paraId="6088F0EC" w14:textId="77777777" w:rsidR="003A1013" w:rsidRDefault="003A1013" w:rsidP="003A1013">
      <w:pPr>
        <w:rPr>
          <w:b/>
          <w:color w:val="FF0000"/>
          <w:sz w:val="24"/>
        </w:rPr>
      </w:pPr>
    </w:p>
    <w:p w14:paraId="1C4B18A0" w14:textId="77777777" w:rsidR="003A1013" w:rsidRPr="003A1013" w:rsidRDefault="003A1013" w:rsidP="003A1013">
      <w:pPr>
        <w:spacing w:line="360" w:lineRule="auto"/>
        <w:ind w:firstLineChars="200" w:firstLine="480"/>
        <w:rPr>
          <w:bCs/>
          <w:sz w:val="24"/>
          <w:szCs w:val="28"/>
        </w:rPr>
      </w:pPr>
      <w:r w:rsidRPr="003A1013">
        <w:rPr>
          <w:rFonts w:hint="eastAsia"/>
          <w:bCs/>
          <w:sz w:val="24"/>
          <w:szCs w:val="28"/>
        </w:rPr>
        <w:t>毕业论文的最终成绩按优秀、良好、中等、及格与不及格五级分制评定。评审人确定论文综合评价标准为：</w:t>
      </w:r>
    </w:p>
    <w:p w14:paraId="07FC618F" w14:textId="77777777" w:rsidR="003A1013" w:rsidRPr="003A1013" w:rsidRDefault="003A1013" w:rsidP="003A1013">
      <w:pPr>
        <w:spacing w:line="360" w:lineRule="auto"/>
        <w:ind w:firstLineChars="200" w:firstLine="482"/>
        <w:rPr>
          <w:bCs/>
          <w:sz w:val="24"/>
          <w:szCs w:val="28"/>
        </w:rPr>
      </w:pPr>
      <w:r w:rsidRPr="008672BA">
        <w:rPr>
          <w:rFonts w:hint="eastAsia"/>
          <w:b/>
          <w:bCs/>
          <w:sz w:val="24"/>
          <w:szCs w:val="28"/>
        </w:rPr>
        <w:t>优秀：</w:t>
      </w:r>
      <w:r w:rsidRPr="003A1013">
        <w:rPr>
          <w:rFonts w:hint="eastAsia"/>
          <w:bCs/>
          <w:sz w:val="24"/>
          <w:szCs w:val="28"/>
        </w:rPr>
        <w:t>出色地完成毕业论文所规定的任务，获得正确的结论或成果，论述清晰，有一定的创造性或言之有据的新见解，答辩时能正确回答问题，论文达到在公开发行的学术刊物上发表的水平。</w:t>
      </w:r>
    </w:p>
    <w:p w14:paraId="78376919" w14:textId="252CE824" w:rsidR="003A1013" w:rsidRPr="003A1013" w:rsidRDefault="003A1013" w:rsidP="003A1013">
      <w:pPr>
        <w:spacing w:line="360" w:lineRule="auto"/>
        <w:ind w:firstLineChars="200" w:firstLine="482"/>
        <w:rPr>
          <w:bCs/>
          <w:sz w:val="24"/>
          <w:szCs w:val="28"/>
        </w:rPr>
      </w:pPr>
      <w:r w:rsidRPr="008672BA">
        <w:rPr>
          <w:rFonts w:hint="eastAsia"/>
          <w:b/>
          <w:bCs/>
          <w:sz w:val="24"/>
          <w:szCs w:val="28"/>
        </w:rPr>
        <w:t>良好：</w:t>
      </w:r>
      <w:r w:rsidR="008672BA">
        <w:rPr>
          <w:rFonts w:hint="eastAsia"/>
          <w:b/>
          <w:bCs/>
          <w:sz w:val="24"/>
          <w:szCs w:val="28"/>
        </w:rPr>
        <w:t xml:space="preserve"> </w:t>
      </w:r>
      <w:r w:rsidRPr="003A1013">
        <w:rPr>
          <w:rFonts w:hint="eastAsia"/>
          <w:bCs/>
          <w:sz w:val="24"/>
          <w:szCs w:val="28"/>
        </w:rPr>
        <w:t>较好地完成毕业论文所规定的任务，获得正确的结论或成果，论述清晰。</w:t>
      </w:r>
    </w:p>
    <w:p w14:paraId="00C7EAD8" w14:textId="590B64F5" w:rsidR="003A1013" w:rsidRPr="003A1013" w:rsidRDefault="003A1013" w:rsidP="003A1013">
      <w:pPr>
        <w:spacing w:line="360" w:lineRule="auto"/>
        <w:ind w:firstLineChars="200" w:firstLine="482"/>
        <w:rPr>
          <w:bCs/>
          <w:sz w:val="24"/>
          <w:szCs w:val="28"/>
        </w:rPr>
      </w:pPr>
      <w:r w:rsidRPr="008672BA">
        <w:rPr>
          <w:rFonts w:hint="eastAsia"/>
          <w:b/>
          <w:bCs/>
          <w:sz w:val="24"/>
          <w:szCs w:val="28"/>
        </w:rPr>
        <w:t>中等：</w:t>
      </w:r>
      <w:r w:rsidR="008672BA">
        <w:rPr>
          <w:rFonts w:hint="eastAsia"/>
          <w:b/>
          <w:bCs/>
          <w:sz w:val="24"/>
          <w:szCs w:val="28"/>
        </w:rPr>
        <w:t xml:space="preserve"> </w:t>
      </w:r>
      <w:r w:rsidRPr="003A1013">
        <w:rPr>
          <w:rFonts w:hint="eastAsia"/>
          <w:bCs/>
          <w:sz w:val="24"/>
          <w:szCs w:val="28"/>
        </w:rPr>
        <w:t>完成毕业论文所规定的任务，取得一些成果。</w:t>
      </w:r>
    </w:p>
    <w:p w14:paraId="10891AFE" w14:textId="72F9179A" w:rsidR="003A1013" w:rsidRPr="003A1013" w:rsidRDefault="003A1013" w:rsidP="003A1013">
      <w:pPr>
        <w:spacing w:line="360" w:lineRule="auto"/>
        <w:ind w:firstLineChars="200" w:firstLine="482"/>
        <w:rPr>
          <w:bCs/>
          <w:sz w:val="24"/>
          <w:szCs w:val="28"/>
        </w:rPr>
      </w:pPr>
      <w:r w:rsidRPr="008672BA">
        <w:rPr>
          <w:rFonts w:hint="eastAsia"/>
          <w:b/>
          <w:bCs/>
          <w:sz w:val="24"/>
          <w:szCs w:val="28"/>
        </w:rPr>
        <w:t>及格：</w:t>
      </w:r>
      <w:r w:rsidR="008672BA">
        <w:rPr>
          <w:rFonts w:hint="eastAsia"/>
          <w:b/>
          <w:bCs/>
          <w:sz w:val="24"/>
          <w:szCs w:val="28"/>
        </w:rPr>
        <w:t xml:space="preserve"> </w:t>
      </w:r>
      <w:r w:rsidRPr="003A1013">
        <w:rPr>
          <w:rFonts w:hint="eastAsia"/>
          <w:bCs/>
          <w:sz w:val="24"/>
          <w:szCs w:val="28"/>
        </w:rPr>
        <w:t>基本完成所规定的任务，在非主要方面存在某些缺陷或不足。</w:t>
      </w:r>
    </w:p>
    <w:p w14:paraId="76DD306D" w14:textId="77777777" w:rsidR="003A1013" w:rsidRPr="003A1013" w:rsidRDefault="003A1013" w:rsidP="003A1013">
      <w:pPr>
        <w:spacing w:line="360" w:lineRule="auto"/>
        <w:ind w:firstLineChars="200" w:firstLine="482"/>
        <w:rPr>
          <w:bCs/>
          <w:sz w:val="24"/>
          <w:szCs w:val="28"/>
        </w:rPr>
      </w:pPr>
      <w:r w:rsidRPr="008672BA">
        <w:rPr>
          <w:rFonts w:hint="eastAsia"/>
          <w:b/>
          <w:bCs/>
          <w:sz w:val="24"/>
          <w:szCs w:val="28"/>
        </w:rPr>
        <w:t>不及格：</w:t>
      </w:r>
      <w:r w:rsidRPr="003A1013">
        <w:rPr>
          <w:rFonts w:hint="eastAsia"/>
          <w:bCs/>
          <w:sz w:val="24"/>
          <w:szCs w:val="28"/>
        </w:rPr>
        <w:t>未能完成毕业论文所规定的任务，论文有比较大的缺陷或错误。</w:t>
      </w:r>
    </w:p>
    <w:p w14:paraId="727476DD" w14:textId="77777777" w:rsidR="003A1013" w:rsidRPr="003A1013" w:rsidRDefault="003A1013" w:rsidP="00533E2E">
      <w:pPr>
        <w:pStyle w:val="a9"/>
        <w:spacing w:line="360" w:lineRule="auto"/>
        <w:ind w:left="360" w:firstLineChars="0" w:firstLine="0"/>
        <w:rPr>
          <w:sz w:val="24"/>
          <w:szCs w:val="28"/>
        </w:rPr>
      </w:pPr>
    </w:p>
    <w:sectPr w:rsidR="003A1013" w:rsidRPr="003A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02708" w14:textId="77777777" w:rsidR="00AE37E3" w:rsidRDefault="00AE37E3" w:rsidP="00533E2E">
      <w:r>
        <w:separator/>
      </w:r>
    </w:p>
  </w:endnote>
  <w:endnote w:type="continuationSeparator" w:id="0">
    <w:p w14:paraId="036FAC52" w14:textId="77777777" w:rsidR="00AE37E3" w:rsidRDefault="00AE37E3" w:rsidP="0053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2FCCA" w14:textId="77777777" w:rsidR="00AE37E3" w:rsidRDefault="00AE37E3" w:rsidP="00533E2E">
      <w:r>
        <w:separator/>
      </w:r>
    </w:p>
  </w:footnote>
  <w:footnote w:type="continuationSeparator" w:id="0">
    <w:p w14:paraId="54C84892" w14:textId="77777777" w:rsidR="00AE37E3" w:rsidRDefault="00AE37E3" w:rsidP="0053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7BE"/>
    <w:multiLevelType w:val="hybridMultilevel"/>
    <w:tmpl w:val="7B805DA0"/>
    <w:lvl w:ilvl="0" w:tplc="8FCE44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3BE7952"/>
    <w:multiLevelType w:val="hybridMultilevel"/>
    <w:tmpl w:val="95DC97C8"/>
    <w:lvl w:ilvl="0" w:tplc="DCECF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8851D3"/>
    <w:multiLevelType w:val="hybridMultilevel"/>
    <w:tmpl w:val="650C0252"/>
    <w:lvl w:ilvl="0" w:tplc="7DC22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14"/>
    <w:rsid w:val="00257E82"/>
    <w:rsid w:val="00290A36"/>
    <w:rsid w:val="003004E7"/>
    <w:rsid w:val="00375454"/>
    <w:rsid w:val="003A1013"/>
    <w:rsid w:val="00461714"/>
    <w:rsid w:val="00463C17"/>
    <w:rsid w:val="0051397E"/>
    <w:rsid w:val="005165E2"/>
    <w:rsid w:val="00533E2E"/>
    <w:rsid w:val="006B5F57"/>
    <w:rsid w:val="006E4732"/>
    <w:rsid w:val="007B7312"/>
    <w:rsid w:val="007C096B"/>
    <w:rsid w:val="0084617D"/>
    <w:rsid w:val="008672BA"/>
    <w:rsid w:val="00920F74"/>
    <w:rsid w:val="00A74DFE"/>
    <w:rsid w:val="00AA5F3E"/>
    <w:rsid w:val="00AE37E3"/>
    <w:rsid w:val="00BA5642"/>
    <w:rsid w:val="00BD0C16"/>
    <w:rsid w:val="00C97862"/>
    <w:rsid w:val="00CD441E"/>
    <w:rsid w:val="00D078B4"/>
    <w:rsid w:val="00D5727C"/>
    <w:rsid w:val="00D67391"/>
    <w:rsid w:val="00E87EEA"/>
    <w:rsid w:val="00F541C8"/>
    <w:rsid w:val="00FA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B5F5"/>
  <w15:chartTrackingRefBased/>
  <w15:docId w15:val="{8EC5F389-AB07-4E9F-96A8-6967086D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E2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3E2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3E2E"/>
    <w:rPr>
      <w:sz w:val="18"/>
      <w:szCs w:val="18"/>
    </w:rPr>
  </w:style>
  <w:style w:type="paragraph" w:styleId="a9">
    <w:name w:val="List Paragraph"/>
    <w:basedOn w:val="a"/>
    <w:uiPriority w:val="34"/>
    <w:qFormat/>
    <w:rsid w:val="00533E2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920F7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2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alice</dc:creator>
  <cp:keywords/>
  <dc:description/>
  <cp:lastModifiedBy>路琛</cp:lastModifiedBy>
  <cp:revision>3</cp:revision>
  <dcterms:created xsi:type="dcterms:W3CDTF">2021-05-18T03:36:00Z</dcterms:created>
  <dcterms:modified xsi:type="dcterms:W3CDTF">2021-05-18T03:37:00Z</dcterms:modified>
</cp:coreProperties>
</file>